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29" w:rsidRDefault="00883D5A">
      <w:pPr>
        <w:rPr>
          <w:rFonts w:ascii="宋体" w:eastAsia="黑体" w:hAnsi="宋体" w:cs="黑体"/>
          <w:sz w:val="32"/>
          <w:szCs w:val="32"/>
        </w:rPr>
      </w:pPr>
      <w:bookmarkStart w:id="0" w:name="_GoBack"/>
      <w:bookmarkEnd w:id="0"/>
      <w:r>
        <w:rPr>
          <w:rFonts w:ascii="宋体" w:eastAsia="黑体" w:hAnsi="宋体" w:cs="黑体" w:hint="eastAsia"/>
          <w:sz w:val="32"/>
          <w:szCs w:val="32"/>
        </w:rPr>
        <w:t>附件</w:t>
      </w:r>
      <w:r>
        <w:rPr>
          <w:rFonts w:ascii="宋体" w:eastAsia="黑体" w:hAnsi="宋体" w:cs="黑体" w:hint="eastAsia"/>
          <w:sz w:val="32"/>
          <w:szCs w:val="32"/>
        </w:rPr>
        <w:t>1</w:t>
      </w:r>
    </w:p>
    <w:p w:rsidR="009D4729" w:rsidRDefault="00883D5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项目招标文件备案表</w:t>
      </w:r>
    </w:p>
    <w:p w:rsidR="009D4729" w:rsidRDefault="00883D5A">
      <w:pPr>
        <w:rPr>
          <w:rFonts w:ascii="宋体" w:hAnsi="宋体"/>
        </w:rPr>
      </w:pPr>
      <w:r>
        <w:rPr>
          <w:rFonts w:ascii="宋体" w:hAnsi="宋体"/>
          <w:b/>
          <w:bCs/>
        </w:rPr>
        <w:t> </w:t>
      </w:r>
    </w:p>
    <w:tbl>
      <w:tblPr>
        <w:tblW w:w="100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3177"/>
        <w:gridCol w:w="1480"/>
        <w:gridCol w:w="4861"/>
      </w:tblGrid>
      <w:tr w:rsidR="009D4729">
        <w:trPr>
          <w:trHeight w:val="451"/>
          <w:jc w:val="center"/>
        </w:trPr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jc w:val="center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/>
                <w:sz w:val="28"/>
                <w:szCs w:val="28"/>
              </w:rPr>
              <w:t>1</w:t>
            </w:r>
          </w:p>
        </w:tc>
        <w:tc>
          <w:tcPr>
            <w:tcW w:w="1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31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 </w:t>
            </w:r>
          </w:p>
        </w:tc>
      </w:tr>
      <w:tr w:rsidR="009D4729">
        <w:trPr>
          <w:trHeight w:val="443"/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jc w:val="center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/>
                <w:sz w:val="28"/>
                <w:szCs w:val="28"/>
              </w:rPr>
              <w:t>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z w:val="28"/>
                <w:szCs w:val="28"/>
              </w:rPr>
              <w:t>招标单位名称</w:t>
            </w:r>
          </w:p>
        </w:tc>
        <w:tc>
          <w:tcPr>
            <w:tcW w:w="3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 </w:t>
            </w:r>
          </w:p>
        </w:tc>
      </w:tr>
      <w:tr w:rsidR="009D4729">
        <w:trPr>
          <w:trHeight w:val="443"/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jc w:val="center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 w:hint="eastAsia"/>
                <w:sz w:val="28"/>
                <w:szCs w:val="28"/>
              </w:rPr>
              <w:t>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z w:val="28"/>
                <w:szCs w:val="28"/>
              </w:rPr>
              <w:t>招标单位经办人</w:t>
            </w:r>
          </w:p>
        </w:tc>
        <w:tc>
          <w:tcPr>
            <w:tcW w:w="3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rPr>
                <w:rFonts w:ascii="宋体" w:eastAsia="仿宋" w:hAnsi="宋体" w:cs="宋体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sz w:val="28"/>
                <w:szCs w:val="28"/>
              </w:rPr>
              <w:t>经办人：</w:t>
            </w:r>
            <w:r>
              <w:rPr>
                <w:rFonts w:ascii="宋体" w:eastAsia="仿宋" w:hAnsi="宋体" w:cs="宋体" w:hint="eastAsia"/>
                <w:sz w:val="28"/>
                <w:szCs w:val="28"/>
              </w:rPr>
              <w:t xml:space="preserve">            </w:t>
            </w:r>
            <w:r>
              <w:rPr>
                <w:rFonts w:ascii="宋体" w:eastAsia="仿宋" w:hAnsi="宋体" w:cs="宋体" w:hint="eastAsia"/>
                <w:sz w:val="28"/>
                <w:szCs w:val="28"/>
              </w:rPr>
              <w:t>联系电话：</w:t>
            </w:r>
          </w:p>
        </w:tc>
      </w:tr>
      <w:tr w:rsidR="009D4729">
        <w:trPr>
          <w:trHeight w:val="398"/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jc w:val="center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 w:hint="eastAsia"/>
                <w:sz w:val="28"/>
                <w:szCs w:val="28"/>
              </w:rPr>
              <w:t>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z w:val="28"/>
                <w:szCs w:val="28"/>
              </w:rPr>
              <w:t>招标代理机构名称</w:t>
            </w:r>
          </w:p>
        </w:tc>
        <w:tc>
          <w:tcPr>
            <w:tcW w:w="3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 </w:t>
            </w:r>
          </w:p>
        </w:tc>
      </w:tr>
      <w:tr w:rsidR="009D4729">
        <w:trPr>
          <w:trHeight w:val="924"/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jc w:val="center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 w:hint="eastAsia"/>
                <w:sz w:val="28"/>
                <w:szCs w:val="28"/>
              </w:rPr>
              <w:t>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spacing w:line="460" w:lineRule="exact"/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z w:val="28"/>
                <w:szCs w:val="28"/>
              </w:rPr>
              <w:t>代理机构项目负责人及经办人</w:t>
            </w:r>
          </w:p>
        </w:tc>
        <w:tc>
          <w:tcPr>
            <w:tcW w:w="3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spacing w:line="460" w:lineRule="exact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 w:hint="eastAsia"/>
                <w:sz w:val="28"/>
                <w:szCs w:val="28"/>
              </w:rPr>
              <w:t>项目负责人</w:t>
            </w:r>
            <w:r>
              <w:rPr>
                <w:rFonts w:ascii="宋体" w:eastAsia="仿宋" w:hAnsi="宋体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    </w:t>
            </w:r>
            <w:r>
              <w:rPr>
                <w:rFonts w:ascii="宋体" w:eastAsia="仿宋" w:hAnsi="宋体"/>
                <w:sz w:val="28"/>
                <w:szCs w:val="28"/>
              </w:rPr>
              <w:t>联系电话：</w:t>
            </w:r>
          </w:p>
          <w:p w:rsidR="009D4729" w:rsidRDefault="00883D5A">
            <w:pPr>
              <w:spacing w:line="460" w:lineRule="exact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/>
                <w:sz w:val="28"/>
                <w:szCs w:val="28"/>
              </w:rPr>
              <w:t>经办人：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      </w:t>
            </w:r>
            <w:r>
              <w:rPr>
                <w:rFonts w:ascii="宋体" w:eastAsia="仿宋" w:hAnsi="宋体"/>
                <w:sz w:val="28"/>
                <w:szCs w:val="28"/>
              </w:rPr>
              <w:t>联系电话：</w:t>
            </w:r>
          </w:p>
        </w:tc>
      </w:tr>
      <w:tr w:rsidR="009D4729">
        <w:trPr>
          <w:trHeight w:val="563"/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jc w:val="center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 w:hint="eastAsia"/>
                <w:sz w:val="28"/>
                <w:szCs w:val="28"/>
              </w:rPr>
              <w:t>6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z w:val="28"/>
                <w:szCs w:val="28"/>
              </w:rPr>
              <w:t>招标控制价（预算价）</w:t>
            </w:r>
          </w:p>
        </w:tc>
        <w:tc>
          <w:tcPr>
            <w:tcW w:w="3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 </w:t>
            </w:r>
          </w:p>
        </w:tc>
      </w:tr>
      <w:tr w:rsidR="009D4729">
        <w:trPr>
          <w:trHeight w:val="563"/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jc w:val="center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 w:hint="eastAsia"/>
                <w:sz w:val="28"/>
                <w:szCs w:val="28"/>
              </w:rPr>
              <w:t>7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z w:val="28"/>
                <w:szCs w:val="28"/>
              </w:rPr>
              <w:t>开标时间</w:t>
            </w:r>
          </w:p>
        </w:tc>
        <w:tc>
          <w:tcPr>
            <w:tcW w:w="3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9D4729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D4729">
        <w:trPr>
          <w:trHeight w:val="508"/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jc w:val="center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 w:hint="eastAsia"/>
                <w:sz w:val="28"/>
                <w:szCs w:val="28"/>
              </w:rPr>
              <w:t>8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spacing w:line="400" w:lineRule="exact"/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z w:val="28"/>
                <w:szCs w:val="28"/>
              </w:rPr>
              <w:t>核准招标事项批复编号或项目备案通知书代码</w:t>
            </w:r>
          </w:p>
        </w:tc>
        <w:tc>
          <w:tcPr>
            <w:tcW w:w="3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spacing w:line="400" w:lineRule="exact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 w:hint="eastAsia"/>
                <w:sz w:val="28"/>
                <w:szCs w:val="28"/>
              </w:rPr>
              <w:t>（政府性投资项目需附核准招标事项批复；企业投资项目需附企业投资项目备案通知书）</w:t>
            </w:r>
          </w:p>
        </w:tc>
      </w:tr>
      <w:tr w:rsidR="009D4729">
        <w:trPr>
          <w:trHeight w:val="560"/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jc w:val="center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 w:hint="eastAsia"/>
                <w:sz w:val="28"/>
                <w:szCs w:val="28"/>
              </w:rPr>
              <w:t>9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z w:val="28"/>
                <w:szCs w:val="28"/>
              </w:rPr>
              <w:t>评标办法</w:t>
            </w:r>
          </w:p>
        </w:tc>
        <w:tc>
          <w:tcPr>
            <w:tcW w:w="3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 </w:t>
            </w:r>
          </w:p>
        </w:tc>
      </w:tr>
      <w:tr w:rsidR="009D4729">
        <w:trPr>
          <w:trHeight w:val="573"/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jc w:val="center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 w:hint="eastAsia"/>
                <w:sz w:val="28"/>
                <w:szCs w:val="28"/>
              </w:rPr>
              <w:t>10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z w:val="28"/>
                <w:szCs w:val="28"/>
              </w:rPr>
              <w:t>评标办法采用情况</w:t>
            </w:r>
          </w:p>
        </w:tc>
        <w:tc>
          <w:tcPr>
            <w:tcW w:w="3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eastAsia="仿宋" w:hAnsi="宋体" w:cs="宋体" w:hint="eastAsia"/>
                <w:sz w:val="28"/>
                <w:szCs w:val="28"/>
              </w:rPr>
              <w:t>省、市规定的评标办法</w:t>
            </w:r>
            <w:r>
              <w:rPr>
                <w:rFonts w:ascii="宋体" w:eastAsia="仿宋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仿宋" w:hAnsi="宋体" w:cs="宋体" w:hint="eastAsia"/>
                <w:sz w:val="28"/>
                <w:szCs w:val="28"/>
              </w:rPr>
              <w:t>□自行制定的评标办法</w:t>
            </w:r>
          </w:p>
        </w:tc>
      </w:tr>
      <w:tr w:rsidR="009D4729">
        <w:trPr>
          <w:trHeight w:val="1291"/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jc w:val="center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 w:hint="eastAsia"/>
                <w:sz w:val="28"/>
                <w:szCs w:val="28"/>
              </w:rPr>
              <w:t>11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spacing w:line="400" w:lineRule="exact"/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z w:val="28"/>
                <w:szCs w:val="28"/>
              </w:rPr>
              <w:t>投标资格条件设置依据及说明</w:t>
            </w:r>
          </w:p>
        </w:tc>
        <w:tc>
          <w:tcPr>
            <w:tcW w:w="3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spacing w:line="400" w:lineRule="exact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 w:hint="eastAsia"/>
                <w:sz w:val="28"/>
                <w:szCs w:val="28"/>
              </w:rPr>
              <w:t>（写不下时，可另行附页）</w:t>
            </w:r>
          </w:p>
        </w:tc>
      </w:tr>
      <w:tr w:rsidR="009D4729">
        <w:trPr>
          <w:trHeight w:val="490"/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jc w:val="center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/>
                <w:sz w:val="28"/>
                <w:szCs w:val="28"/>
              </w:rPr>
              <w:t>1</w:t>
            </w:r>
            <w:r>
              <w:rPr>
                <w:rFonts w:ascii="宋体" w:eastAsia="仿宋" w:hAnsi="宋体" w:hint="eastAsia"/>
                <w:sz w:val="28"/>
                <w:szCs w:val="28"/>
              </w:rPr>
              <w:t>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z w:val="28"/>
                <w:szCs w:val="28"/>
              </w:rPr>
              <w:t>特别说明事项</w:t>
            </w:r>
          </w:p>
        </w:tc>
        <w:tc>
          <w:tcPr>
            <w:tcW w:w="3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729" w:rsidRDefault="00883D5A">
            <w:pPr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 </w:t>
            </w:r>
          </w:p>
        </w:tc>
      </w:tr>
      <w:tr w:rsidR="009D4729">
        <w:trPr>
          <w:trHeight w:val="3161"/>
          <w:jc w:val="center"/>
        </w:trPr>
        <w:tc>
          <w:tcPr>
            <w:tcW w:w="257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729" w:rsidRDefault="00883D5A">
            <w:pPr>
              <w:spacing w:line="400" w:lineRule="exact"/>
              <w:ind w:firstLineChars="200" w:firstLine="560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 w:hint="eastAsia"/>
                <w:sz w:val="28"/>
                <w:szCs w:val="28"/>
              </w:rPr>
              <w:t>本</w:t>
            </w:r>
            <w:r>
              <w:rPr>
                <w:rFonts w:ascii="宋体" w:eastAsia="仿宋" w:hAnsi="宋体"/>
                <w:sz w:val="28"/>
                <w:szCs w:val="28"/>
              </w:rPr>
              <w:t>招标文件已经</w:t>
            </w:r>
            <w:r>
              <w:rPr>
                <w:rFonts w:ascii="宋体" w:eastAsia="仿宋" w:hAnsi="宋体" w:hint="eastAsia"/>
                <w:sz w:val="28"/>
                <w:szCs w:val="28"/>
              </w:rPr>
              <w:t>单位</w:t>
            </w:r>
            <w:r>
              <w:rPr>
                <w:rFonts w:ascii="宋体" w:eastAsia="仿宋" w:hAnsi="宋体"/>
                <w:sz w:val="28"/>
                <w:szCs w:val="28"/>
              </w:rPr>
              <w:t>内部审核，没有违法违规和影响公平竞争条款。</w:t>
            </w:r>
          </w:p>
          <w:p w:rsidR="009D4729" w:rsidRDefault="009D4729">
            <w:pPr>
              <w:spacing w:line="400" w:lineRule="exact"/>
              <w:rPr>
                <w:rFonts w:ascii="宋体" w:eastAsia="仿宋" w:hAnsi="宋体"/>
                <w:sz w:val="28"/>
                <w:szCs w:val="28"/>
              </w:rPr>
            </w:pPr>
          </w:p>
          <w:p w:rsidR="009D4729" w:rsidRDefault="00883D5A">
            <w:pPr>
              <w:spacing w:line="400" w:lineRule="exact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仿宋" w:hAnsi="宋体"/>
                <w:sz w:val="28"/>
                <w:szCs w:val="28"/>
              </w:rPr>
              <w:t>负责人签字：</w:t>
            </w:r>
          </w:p>
          <w:p w:rsidR="009D4729" w:rsidRDefault="00883D5A">
            <w:pPr>
              <w:spacing w:line="400" w:lineRule="exact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 w:hint="eastAsia"/>
                <w:sz w:val="28"/>
                <w:szCs w:val="28"/>
              </w:rPr>
              <w:t>项目经办人签字：</w:t>
            </w:r>
          </w:p>
          <w:p w:rsidR="009D4729" w:rsidRDefault="00883D5A">
            <w:pPr>
              <w:spacing w:line="400" w:lineRule="exact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/>
                <w:sz w:val="28"/>
                <w:szCs w:val="28"/>
              </w:rPr>
              <w:t>代理机构盖章：</w:t>
            </w:r>
          </w:p>
          <w:p w:rsidR="009D4729" w:rsidRDefault="00883D5A">
            <w:pPr>
              <w:spacing w:line="400" w:lineRule="exact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                   </w:t>
            </w:r>
            <w:r>
              <w:rPr>
                <w:rFonts w:ascii="宋体" w:eastAsia="仿宋" w:hAnsi="宋体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 </w:t>
            </w:r>
            <w:r>
              <w:rPr>
                <w:rFonts w:ascii="宋体" w:eastAsia="仿宋" w:hAnsi="宋体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仿宋" w:hAnsi="宋体"/>
                <w:sz w:val="28"/>
                <w:szCs w:val="28"/>
              </w:rPr>
              <w:t>日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729" w:rsidRDefault="00883D5A">
            <w:pPr>
              <w:spacing w:line="400" w:lineRule="exact"/>
              <w:ind w:firstLineChars="200" w:firstLine="560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 w:hint="eastAsia"/>
                <w:sz w:val="28"/>
                <w:szCs w:val="28"/>
              </w:rPr>
              <w:t>本</w:t>
            </w:r>
            <w:r>
              <w:rPr>
                <w:rFonts w:ascii="宋体" w:eastAsia="仿宋" w:hAnsi="宋体"/>
                <w:sz w:val="28"/>
                <w:szCs w:val="28"/>
              </w:rPr>
              <w:t>招标文件已经本单位审查，没有违法违规和影响公平竞争条款，同意提交</w:t>
            </w:r>
            <w:r>
              <w:rPr>
                <w:rFonts w:ascii="宋体" w:eastAsia="仿宋" w:hAnsi="宋体" w:hint="eastAsia"/>
                <w:sz w:val="28"/>
                <w:szCs w:val="28"/>
              </w:rPr>
              <w:t>招标投标监督部门</w:t>
            </w:r>
            <w:r>
              <w:rPr>
                <w:rFonts w:ascii="宋体" w:eastAsia="仿宋" w:hAnsi="宋体"/>
                <w:sz w:val="28"/>
                <w:szCs w:val="28"/>
              </w:rPr>
              <w:t>备案。</w:t>
            </w:r>
          </w:p>
          <w:p w:rsidR="009D4729" w:rsidRDefault="009D4729">
            <w:pPr>
              <w:spacing w:line="400" w:lineRule="exact"/>
              <w:rPr>
                <w:rFonts w:ascii="宋体" w:eastAsia="仿宋" w:hAnsi="宋体"/>
                <w:sz w:val="28"/>
                <w:szCs w:val="28"/>
              </w:rPr>
            </w:pPr>
          </w:p>
          <w:p w:rsidR="009D4729" w:rsidRDefault="00883D5A">
            <w:pPr>
              <w:spacing w:line="400" w:lineRule="exact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/>
                <w:sz w:val="28"/>
                <w:szCs w:val="28"/>
              </w:rPr>
              <w:t>单位负责人签字：</w:t>
            </w:r>
          </w:p>
          <w:p w:rsidR="009D4729" w:rsidRDefault="00883D5A">
            <w:pPr>
              <w:spacing w:line="400" w:lineRule="exact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仿宋" w:hAnsi="宋体"/>
                <w:sz w:val="28"/>
                <w:szCs w:val="28"/>
              </w:rPr>
              <w:t>招标单位盖章：</w:t>
            </w:r>
          </w:p>
          <w:p w:rsidR="009D4729" w:rsidRDefault="00883D5A">
            <w:pPr>
              <w:spacing w:line="400" w:lineRule="exact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                     </w:t>
            </w:r>
            <w:r>
              <w:rPr>
                <w:rFonts w:ascii="宋体" w:eastAsia="仿宋" w:hAnsi="宋体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 </w:t>
            </w:r>
            <w:r>
              <w:rPr>
                <w:rFonts w:ascii="宋体" w:eastAsia="仿宋" w:hAnsi="宋体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 </w:t>
            </w:r>
            <w:r>
              <w:rPr>
                <w:rFonts w:ascii="宋体" w:eastAsia="仿宋" w:hAnsi="宋体"/>
                <w:sz w:val="28"/>
                <w:szCs w:val="28"/>
              </w:rPr>
              <w:t>日</w:t>
            </w:r>
          </w:p>
        </w:tc>
      </w:tr>
    </w:tbl>
    <w:p w:rsidR="009D4729" w:rsidRDefault="009D4729">
      <w:pPr>
        <w:rPr>
          <w:rFonts w:ascii="宋体" w:hAnsi="宋体"/>
        </w:rPr>
      </w:pPr>
    </w:p>
    <w:sectPr w:rsidR="009D472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D5A" w:rsidRDefault="00883D5A">
      <w:r>
        <w:separator/>
      </w:r>
    </w:p>
  </w:endnote>
  <w:endnote w:type="continuationSeparator" w:id="0">
    <w:p w:rsidR="00883D5A" w:rsidRDefault="0088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9" w:rsidRDefault="00883D5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C7B94" wp14:editId="329D9E7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4729" w:rsidRDefault="00883D5A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622C2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D4729" w:rsidRDefault="00883D5A">
                    <w:pPr>
                      <w:pStyle w:val="a6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622C2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D5A" w:rsidRDefault="00883D5A">
      <w:r>
        <w:separator/>
      </w:r>
    </w:p>
  </w:footnote>
  <w:footnote w:type="continuationSeparator" w:id="0">
    <w:p w:rsidR="00883D5A" w:rsidRDefault="00883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759"/>
    <w:rsid w:val="EFEE6C95"/>
    <w:rsid w:val="EFFB95C4"/>
    <w:rsid w:val="F6FFA2EE"/>
    <w:rsid w:val="FF9F2C4C"/>
    <w:rsid w:val="FFFBCF0D"/>
    <w:rsid w:val="000114A1"/>
    <w:rsid w:val="000622C2"/>
    <w:rsid w:val="00064003"/>
    <w:rsid w:val="00082F9F"/>
    <w:rsid w:val="000967F5"/>
    <w:rsid w:val="000B759F"/>
    <w:rsid w:val="000C25D5"/>
    <w:rsid w:val="000D3759"/>
    <w:rsid w:val="000F2EF4"/>
    <w:rsid w:val="000F4B5A"/>
    <w:rsid w:val="00121E03"/>
    <w:rsid w:val="00133459"/>
    <w:rsid w:val="0013670F"/>
    <w:rsid w:val="00181633"/>
    <w:rsid w:val="00195BFB"/>
    <w:rsid w:val="001E7476"/>
    <w:rsid w:val="0020729E"/>
    <w:rsid w:val="00252FC0"/>
    <w:rsid w:val="002574BD"/>
    <w:rsid w:val="00281BA5"/>
    <w:rsid w:val="002A18AF"/>
    <w:rsid w:val="002E239D"/>
    <w:rsid w:val="002E6ADE"/>
    <w:rsid w:val="002F18AA"/>
    <w:rsid w:val="00303280"/>
    <w:rsid w:val="00314CC2"/>
    <w:rsid w:val="003405D8"/>
    <w:rsid w:val="00347A97"/>
    <w:rsid w:val="00367062"/>
    <w:rsid w:val="0037592F"/>
    <w:rsid w:val="00377980"/>
    <w:rsid w:val="003857AC"/>
    <w:rsid w:val="003C5E2A"/>
    <w:rsid w:val="003C7488"/>
    <w:rsid w:val="0042290C"/>
    <w:rsid w:val="0042498D"/>
    <w:rsid w:val="0042694F"/>
    <w:rsid w:val="0043459D"/>
    <w:rsid w:val="00446BD4"/>
    <w:rsid w:val="00483F16"/>
    <w:rsid w:val="004864F6"/>
    <w:rsid w:val="004B4AE0"/>
    <w:rsid w:val="004E6169"/>
    <w:rsid w:val="005005DD"/>
    <w:rsid w:val="00501892"/>
    <w:rsid w:val="0051313C"/>
    <w:rsid w:val="0053692E"/>
    <w:rsid w:val="00560C3C"/>
    <w:rsid w:val="0056125B"/>
    <w:rsid w:val="0056248D"/>
    <w:rsid w:val="0057000F"/>
    <w:rsid w:val="00593042"/>
    <w:rsid w:val="005B4211"/>
    <w:rsid w:val="005C69CE"/>
    <w:rsid w:val="0060516F"/>
    <w:rsid w:val="006129BB"/>
    <w:rsid w:val="00653186"/>
    <w:rsid w:val="00666CEA"/>
    <w:rsid w:val="00686439"/>
    <w:rsid w:val="006B6458"/>
    <w:rsid w:val="006E63D5"/>
    <w:rsid w:val="00734039"/>
    <w:rsid w:val="00750EBD"/>
    <w:rsid w:val="00753625"/>
    <w:rsid w:val="007661CE"/>
    <w:rsid w:val="007753B8"/>
    <w:rsid w:val="00791E47"/>
    <w:rsid w:val="007A55F2"/>
    <w:rsid w:val="007C6B71"/>
    <w:rsid w:val="007D1640"/>
    <w:rsid w:val="007E6F5F"/>
    <w:rsid w:val="007F09A2"/>
    <w:rsid w:val="0080183C"/>
    <w:rsid w:val="00857325"/>
    <w:rsid w:val="00863F12"/>
    <w:rsid w:val="008809FB"/>
    <w:rsid w:val="00883D5A"/>
    <w:rsid w:val="008A4F64"/>
    <w:rsid w:val="008C44BB"/>
    <w:rsid w:val="008D6D5A"/>
    <w:rsid w:val="008F2A8D"/>
    <w:rsid w:val="008F4A62"/>
    <w:rsid w:val="00964E2B"/>
    <w:rsid w:val="00973DFA"/>
    <w:rsid w:val="00993FAD"/>
    <w:rsid w:val="009B1525"/>
    <w:rsid w:val="009B3CBE"/>
    <w:rsid w:val="009C6B1A"/>
    <w:rsid w:val="009D4729"/>
    <w:rsid w:val="009E40F9"/>
    <w:rsid w:val="009F27D1"/>
    <w:rsid w:val="00A101F5"/>
    <w:rsid w:val="00A45D13"/>
    <w:rsid w:val="00A54DA8"/>
    <w:rsid w:val="00A7104E"/>
    <w:rsid w:val="00AC3E3B"/>
    <w:rsid w:val="00AE5143"/>
    <w:rsid w:val="00B17255"/>
    <w:rsid w:val="00B40777"/>
    <w:rsid w:val="00B92CBE"/>
    <w:rsid w:val="00BE040B"/>
    <w:rsid w:val="00BF6C4B"/>
    <w:rsid w:val="00C026F6"/>
    <w:rsid w:val="00C24C81"/>
    <w:rsid w:val="00C60CDD"/>
    <w:rsid w:val="00C751C2"/>
    <w:rsid w:val="00C92665"/>
    <w:rsid w:val="00CB58FC"/>
    <w:rsid w:val="00CC36C8"/>
    <w:rsid w:val="00CD7CBF"/>
    <w:rsid w:val="00CE728C"/>
    <w:rsid w:val="00CF3B13"/>
    <w:rsid w:val="00CF4275"/>
    <w:rsid w:val="00D063A0"/>
    <w:rsid w:val="00D1335F"/>
    <w:rsid w:val="00D52A59"/>
    <w:rsid w:val="00DD4904"/>
    <w:rsid w:val="00DE105A"/>
    <w:rsid w:val="00DE7E36"/>
    <w:rsid w:val="00E1633A"/>
    <w:rsid w:val="00E16A8F"/>
    <w:rsid w:val="00E7140B"/>
    <w:rsid w:val="00EA29EE"/>
    <w:rsid w:val="00ED09A2"/>
    <w:rsid w:val="00F47FCE"/>
    <w:rsid w:val="00F76D94"/>
    <w:rsid w:val="00FD3332"/>
    <w:rsid w:val="00FD633F"/>
    <w:rsid w:val="01B12E58"/>
    <w:rsid w:val="0247556A"/>
    <w:rsid w:val="045526E5"/>
    <w:rsid w:val="053E4A03"/>
    <w:rsid w:val="07AF8E4D"/>
    <w:rsid w:val="07E15B19"/>
    <w:rsid w:val="088C017B"/>
    <w:rsid w:val="0B352404"/>
    <w:rsid w:val="0F687180"/>
    <w:rsid w:val="12E52961"/>
    <w:rsid w:val="13C73545"/>
    <w:rsid w:val="146F2D3B"/>
    <w:rsid w:val="17544559"/>
    <w:rsid w:val="1AE16104"/>
    <w:rsid w:val="1BE770CB"/>
    <w:rsid w:val="1DCA7323"/>
    <w:rsid w:val="1F7C4067"/>
    <w:rsid w:val="24F3471D"/>
    <w:rsid w:val="25A95A70"/>
    <w:rsid w:val="26D37A16"/>
    <w:rsid w:val="27B6505A"/>
    <w:rsid w:val="28DD40D7"/>
    <w:rsid w:val="29F179E6"/>
    <w:rsid w:val="2EA9088F"/>
    <w:rsid w:val="2F775BBF"/>
    <w:rsid w:val="335A484E"/>
    <w:rsid w:val="37164F30"/>
    <w:rsid w:val="3A290D7F"/>
    <w:rsid w:val="3AFA0DF0"/>
    <w:rsid w:val="40AB7869"/>
    <w:rsid w:val="4169258A"/>
    <w:rsid w:val="45B93656"/>
    <w:rsid w:val="47E56984"/>
    <w:rsid w:val="49773C28"/>
    <w:rsid w:val="4A3B4613"/>
    <w:rsid w:val="4C564F71"/>
    <w:rsid w:val="4D9C7AE5"/>
    <w:rsid w:val="4E406B13"/>
    <w:rsid w:val="52550947"/>
    <w:rsid w:val="53F8129F"/>
    <w:rsid w:val="58D91DC5"/>
    <w:rsid w:val="5A84612E"/>
    <w:rsid w:val="5B6A1223"/>
    <w:rsid w:val="5F4BA5FA"/>
    <w:rsid w:val="603242D9"/>
    <w:rsid w:val="60CA62C0"/>
    <w:rsid w:val="6A9516EC"/>
    <w:rsid w:val="6E7D2246"/>
    <w:rsid w:val="6FAF3250"/>
    <w:rsid w:val="6FB8A289"/>
    <w:rsid w:val="703B0F88"/>
    <w:rsid w:val="73363E43"/>
    <w:rsid w:val="76C9109B"/>
    <w:rsid w:val="771209F6"/>
    <w:rsid w:val="79D57FD4"/>
    <w:rsid w:val="7E6D4A02"/>
    <w:rsid w:val="7E7F0292"/>
    <w:rsid w:val="7E7FB3AB"/>
    <w:rsid w:val="7F97C950"/>
    <w:rsid w:val="7FEE8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Administrator</cp:lastModifiedBy>
  <cp:revision>59</cp:revision>
  <cp:lastPrinted>2025-04-28T03:24:00Z</cp:lastPrinted>
  <dcterms:created xsi:type="dcterms:W3CDTF">2025-04-11T01:49:00Z</dcterms:created>
  <dcterms:modified xsi:type="dcterms:W3CDTF">2025-07-23T09:27:00Z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639100C27BC54AB2A6F3CA8C2888E195</vt:lpwstr>
  </property>
  <property fmtid="{D5CDD505-2E9C-101B-9397-08002B2CF9AE}" pid="4" name="KSOTemplateDocerSaveRecord">
    <vt:lpwstr>eyJoZGlkIjoiOTZmNjQ4NDFhNTAyMDIwOGM0NTM1YTY2ZjNkNDBmZDciLCJ1c2VySWQiOiI4ODMzODIyMTYifQ==</vt:lpwstr>
  </property>
</Properties>
</file>